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/>
          <w:b/>
          <w:sz w:val="32"/>
          <w:szCs w:val="32"/>
        </w:rPr>
        <w:t>评标委员会对所有投标人投标文件的总分排序</w:t>
      </w:r>
    </w:p>
    <w:p>
      <w:pPr>
        <w:tabs>
          <w:tab w:val="left" w:pos="2940"/>
        </w:tabs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第一标段</w:t>
      </w:r>
    </w:p>
    <w:p>
      <w:pPr>
        <w:jc w:val="center"/>
      </w:pPr>
      <w:r>
        <w:drawing>
          <wp:inline distT="0" distB="0" distL="114300" distR="114300">
            <wp:extent cx="6756400" cy="2565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940"/>
        </w:tabs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2940"/>
        </w:tabs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2940"/>
        </w:tabs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2940"/>
        </w:tabs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2940"/>
        </w:tabs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2940"/>
        </w:tabs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2940"/>
        </w:tabs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2940"/>
        </w:tabs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2940"/>
        </w:tabs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2940"/>
        </w:tabs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2940"/>
        </w:tabs>
        <w:jc w:val="center"/>
        <w:rPr>
          <w:rFonts w:hint="default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第二标段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8378825" cy="30880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3110" t="6246" r="2329"/>
                    <a:stretch>
                      <a:fillRect/>
                    </a:stretch>
                  </pic:blipFill>
                  <pic:spPr>
                    <a:xfrm>
                      <a:off x="0" y="0"/>
                      <a:ext cx="837882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xMGVlY2NiOWM4MWE4MTdhMThiN2JjOTY0MWEzZGUifQ=="/>
  </w:docVars>
  <w:rsids>
    <w:rsidRoot w:val="56686F4A"/>
    <w:rsid w:val="0003023A"/>
    <w:rsid w:val="00200435"/>
    <w:rsid w:val="002D0B24"/>
    <w:rsid w:val="002F20E8"/>
    <w:rsid w:val="00331E27"/>
    <w:rsid w:val="00491615"/>
    <w:rsid w:val="004F0B83"/>
    <w:rsid w:val="005302DB"/>
    <w:rsid w:val="00543560"/>
    <w:rsid w:val="005A760E"/>
    <w:rsid w:val="005D1335"/>
    <w:rsid w:val="005E2103"/>
    <w:rsid w:val="006126DF"/>
    <w:rsid w:val="00671FC8"/>
    <w:rsid w:val="006C347F"/>
    <w:rsid w:val="00747B4F"/>
    <w:rsid w:val="007D38DD"/>
    <w:rsid w:val="00830A37"/>
    <w:rsid w:val="008A1F58"/>
    <w:rsid w:val="008D288D"/>
    <w:rsid w:val="00A31970"/>
    <w:rsid w:val="00A67505"/>
    <w:rsid w:val="00B74A4B"/>
    <w:rsid w:val="00B763E6"/>
    <w:rsid w:val="00B901EB"/>
    <w:rsid w:val="00C528CF"/>
    <w:rsid w:val="00DC0C8B"/>
    <w:rsid w:val="00E0345A"/>
    <w:rsid w:val="00E12A22"/>
    <w:rsid w:val="00E61DDE"/>
    <w:rsid w:val="00E632A5"/>
    <w:rsid w:val="00EB1F9C"/>
    <w:rsid w:val="00F14E05"/>
    <w:rsid w:val="00F3001D"/>
    <w:rsid w:val="00F55197"/>
    <w:rsid w:val="00FA6A68"/>
    <w:rsid w:val="00FD602B"/>
    <w:rsid w:val="12F16A25"/>
    <w:rsid w:val="1B0259C0"/>
    <w:rsid w:val="3ED70E1E"/>
    <w:rsid w:val="53F0213B"/>
    <w:rsid w:val="56686F4A"/>
    <w:rsid w:val="573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</Words>
  <Characters>28</Characters>
  <Lines>1</Lines>
  <Paragraphs>1</Paragraphs>
  <TotalTime>3</TotalTime>
  <ScaleCrop>false</ScaleCrop>
  <LinksUpToDate>false</LinksUpToDate>
  <CharactersWithSpaces>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河南昊之伟建设工程管理有限公司:任曙阳</cp:lastModifiedBy>
  <dcterms:modified xsi:type="dcterms:W3CDTF">2023-12-29T03:14:02Z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816F540FDCE2429B9E1FBE9EFABD6CD5</vt:lpwstr>
  </property>
</Properties>
</file>